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126FE9" w:rsidRPr="00EC0301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4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126FE9" w:rsidRPr="00EC0301" w:rsidTr="00F13609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E9" w:rsidRPr="00742615" w:rsidRDefault="00126FE9" w:rsidP="00F136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bookmarkStart w:id="0" w:name="_GoBack"/>
                  <w:bookmarkEnd w:id="0"/>
                  <w:r w:rsidRPr="0074261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126FE9" w:rsidRPr="00742615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126FE9" w:rsidRPr="00EC0301" w:rsidTr="00F13609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742615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</w:p>
        </w:tc>
      </w:tr>
      <w:tr w:rsidR="00126FE9" w:rsidRPr="00EC0301" w:rsidTr="00F13609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E9" w:rsidRPr="00742615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742615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F4FA87" wp14:editId="233C068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-283210</wp:posOffset>
                  </wp:positionV>
                  <wp:extent cx="876300" cy="895350"/>
                  <wp:effectExtent l="0" t="0" r="0" b="0"/>
                  <wp:wrapNone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61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126FE9" w:rsidRPr="001746AA" w:rsidTr="00F13609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1746AA" w:rsidRDefault="00E76360" w:rsidP="00A92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2020-2021</w:t>
            </w:r>
          </w:p>
        </w:tc>
      </w:tr>
      <w:tr w:rsidR="00126FE9" w:rsidRPr="00EC0301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5D64F0" w:rsidRDefault="00126FE9" w:rsidP="00B97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742615">
              <w:rPr>
                <w:rFonts w:ascii="Arial" w:eastAsia="Times New Roman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50D24746" wp14:editId="2E051C0D">
                      <wp:simplePos x="0" y="0"/>
                      <wp:positionH relativeFrom="column">
                        <wp:posOffset>5415915</wp:posOffset>
                      </wp:positionH>
                      <wp:positionV relativeFrom="paragraph">
                        <wp:posOffset>-695960</wp:posOffset>
                      </wp:positionV>
                      <wp:extent cx="1088136" cy="914400"/>
                      <wp:effectExtent l="0" t="0" r="0" b="0"/>
                      <wp:wrapNone/>
                      <wp:docPr id="1144" name="Text Box 1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8136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26FE9" w:rsidRDefault="00B973C0" w:rsidP="00126FE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03206" cy="82804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aredes logo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7277" cy="8501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0D247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4" o:spid="_x0000_s1026" type="#_x0000_t202" style="position:absolute;left:0;text-align:left;margin-left:426.45pt;margin-top:-54.8pt;width:85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" o:allowoverlap="f" fillcolor="#bfbfbf [2412]" stroked="f">
                      <v:textbox>
                        <w:txbxContent>
                          <w:p w:rsidR="00126FE9" w:rsidRDefault="00B973C0" w:rsidP="00126F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3206" cy="8280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aredes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277" cy="8501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3C0">
              <w:rPr>
                <w:rFonts w:ascii="Arial" w:eastAsia="Times New Roman" w:hAnsi="Arial" w:cs="Arial"/>
                <w:noProof/>
                <w:sz w:val="32"/>
                <w:szCs w:val="32"/>
              </w:rPr>
              <w:t xml:space="preserve">Paredes </w:t>
            </w:r>
            <w:r w:rsidR="00B973C0">
              <w:rPr>
                <w:rFonts w:ascii="Arial" w:eastAsia="Times New Roman" w:hAnsi="Arial" w:cs="Arial"/>
                <w:bCs/>
                <w:sz w:val="32"/>
                <w:szCs w:val="32"/>
                <w:lang w:val="es-MX"/>
              </w:rPr>
              <w:t>Escuela Primaria</w:t>
            </w:r>
          </w:p>
        </w:tc>
      </w:tr>
      <w:tr w:rsidR="00126FE9" w:rsidRPr="001746AA" w:rsidTr="00F13609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126FE9" w:rsidRPr="00B973C0" w:rsidTr="00F13609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 w:rsidR="00956CFB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es la responsabilidad de la escuela proveer una alta calidad en el plan de enseñanza e instrucción en un ambiente de apoyo efectivo para el aprendizaje</w:t>
            </w:r>
            <w:r w:rsidR="00427CE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; la escuela será responsable de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126FE9" w:rsidP="00B973C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 w:rsidR="00956CFB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cientes de que es la responsabilidad de los padres apoyar el aprendizaje de su hijo, los padres del estudiante que asiste a la escuela primaria  </w:t>
            </w:r>
            <w:r w:rsidR="00B973C0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Paredes 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126FE9" w:rsidP="00427CE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 w:rsidR="00956CFB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cientes de que los estudiantes tienen la mayor </w:t>
            </w:r>
            <w:r w:rsidR="00427CE2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responsabilidad (privilegio)</w:t>
            </w:r>
            <w:r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y la máxima responsabilidad del aprendizaje, el estudiante está de acuerdo en:</w:t>
            </w:r>
          </w:p>
        </w:tc>
      </w:tr>
      <w:tr w:rsidR="00126FE9" w:rsidRPr="00EC0301" w:rsidTr="00F13609">
        <w:trPr>
          <w:trHeight w:val="8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1.-Proveer un currículo de alta calidad en un ambiente efectivo y de apoyo que permita a los estudiantes alcanzar las metas de los Estándares del Estado.</w:t>
            </w: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2.-Discutir con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los p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dres sus responsabilidades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para </w:t>
            </w:r>
            <w:r w:rsidR="00427CE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apoyar el 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logro académic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o</w:t>
            </w:r>
            <w:r w:rsidR="00427CE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mejorado.</w:t>
            </w:r>
          </w:p>
          <w:p w:rsidR="00126FE9" w:rsidRPr="00A95FE4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3.-Informar a padres y estudiantes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el propósito del </w:t>
            </w:r>
            <w:r w:rsidR="00427CE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plan de estudios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y fechas límites, el aprovechamiento estándar del estudiante y la enseñanza que la escuela proveerá para permit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ir</w:t>
            </w:r>
            <w:r w:rsidRPr="00A95FE4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al estudiante alcanzar </w:t>
            </w:r>
            <w:r w:rsidR="00427CE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el estándar del estado.</w:t>
            </w:r>
          </w:p>
          <w:p w:rsidR="00427CE2" w:rsidRPr="00A95FE4" w:rsidRDefault="00427CE2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4.-Horarios para confere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ncias entre padre/maestro.</w:t>
            </w: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5.-Proveer oportunidades para animar a los padres a ser voluntarios</w:t>
            </w:r>
            <w:r w:rsidR="00B973C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</w:t>
            </w: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6.-En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t</w:t>
            </w: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renar a los maestros y otro personal en lo último en estrategias instruccionales y metodologías para mantener y mejorar un ambiente </w:t>
            </w:r>
            <w:r w:rsidR="00427CE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de aprendizaje </w:t>
            </w:r>
            <w:r w:rsidRPr="00B71CE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positivo en la escuela.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6FE9" w:rsidRPr="00B71CE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Que su hijo(a)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asista a la escuela todos los días y llegue a tiempo. 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2.-Enseñar y </w:t>
            </w:r>
            <w:r w:rsidR="00427CE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ser </w:t>
            </w:r>
            <w:proofErr w:type="spellStart"/>
            <w:r w:rsidR="00427CE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modelode</w:t>
            </w:r>
            <w:proofErr w:type="spellEnd"/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respeto y responsabilidad todo el tiempo.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3.-Asegurarse que su h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ijo(a)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haga sus tareas.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4.-Motivar el uso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positivo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del tiempo libre que tengan sus hijos.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5.-Participar en la lectura familiar para </w:t>
            </w:r>
            <w:r w:rsidR="00427CE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fomentar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 en sus hijos el amor por la lectura.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Leer en el hogar por dos propósitos; 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para incrementar su conocimiento y ser un ejemplo para ellos.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7.-Limitar el uso de aparatos electrónicos que utilizan sus hijos,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t</w:t>
            </w: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ales como; TV, juegos de videos.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1E74A0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8.-Apoyar a sus hijos en el salón de clase.</w:t>
            </w:r>
          </w:p>
          <w:p w:rsidR="00126FE9" w:rsidRPr="001E74A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B973C0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9</w:t>
            </w:r>
            <w:r w:rsidR="00126FE9"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.-Asistir a conferencias entre padres/maestros y las actividades del Involucramiento de Padres.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B973C0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10</w:t>
            </w:r>
            <w:r w:rsidR="00126FE9"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.-Proveer a sus hijos </w:t>
            </w:r>
            <w:r w:rsidR="00427CE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el </w:t>
            </w:r>
            <w:r w:rsidR="00126FE9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d</w:t>
            </w:r>
            <w:r w:rsidR="00126FE9"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escanso y cuidado apropiados para su bienestar físico.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1.-Hacerse responsable de su </w:t>
            </w:r>
            <w:r w:rsidR="00427CE2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 xml:space="preserve">propio </w:t>
            </w: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aprendizaje y conducta.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2.-Asistir diariamente a la escuela y llegar siempre a tiempo.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3.-Estar alerta y prestar atención en clase.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4.-Animar a otros estudiantes que necesiten ayuda.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5.-Llevar a casa sus tareas, completarlas y regresarlas a su maestro(a) a tiempo.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6.-Sentirse orgulloso de su escuela, de sí mismo, su trabajo y de su apariencia personal.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7.- Demostrara respeto por sí mismo, por el personal de la escuela y por otros en todo momento.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 w:rsidRPr="00D41A7E"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  <w:t>8.-Participar en la lectura familiar.</w:t>
            </w:r>
          </w:p>
          <w:p w:rsidR="00126FE9" w:rsidRPr="00D41A7E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126FE9" w:rsidRPr="00EC0301" w:rsidTr="00F13609">
        <w:trPr>
          <w:trHeight w:val="189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126FE9" w:rsidRPr="00EC0301" w:rsidTr="00F13609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  <w:p w:rsidR="00126FE9" w:rsidRPr="00BF1635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126FE9" w:rsidRPr="001746AA" w:rsidTr="00F13609">
        <w:trPr>
          <w:trHeight w:val="394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Padre / Fecha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Estudiante / Fecha</w:t>
            </w:r>
          </w:p>
        </w:tc>
      </w:tr>
    </w:tbl>
    <w:p w:rsidR="00126FE9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  <w:r w:rsidRPr="000305C7">
        <w:rPr>
          <w:rFonts w:ascii="Arial Narrow" w:eastAsia="Times New Roman" w:hAnsi="Arial Narrow" w:cs="Arial"/>
          <w:b/>
          <w:iCs/>
          <w:sz w:val="24"/>
          <w:szCs w:val="24"/>
          <w:lang w:val="es-MX"/>
        </w:rPr>
        <w:t>Fecha de Conferencia entre Padre y Maestro: _______________________</w:t>
      </w:r>
    </w:p>
    <w:p w:rsidR="00126FE9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126FE9" w:rsidRPr="00BF1635" w:rsidRDefault="00126FE9" w:rsidP="00126FE9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126FE9" w:rsidRPr="00951E16" w:rsidRDefault="00126FE9" w:rsidP="00126FE9">
      <w:pPr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  <w:lang w:val="es-MX"/>
        </w:rPr>
      </w:pPr>
      <w:r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BI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p w:rsidR="00634646" w:rsidRPr="00126FE9" w:rsidRDefault="002125C4">
      <w:pPr>
        <w:rPr>
          <w:lang w:val="es-MX"/>
        </w:rPr>
      </w:pPr>
    </w:p>
    <w:sectPr w:rsidR="00634646" w:rsidRPr="00126FE9" w:rsidSect="00126FE9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E9"/>
    <w:rsid w:val="00035EDC"/>
    <w:rsid w:val="00126FE9"/>
    <w:rsid w:val="002125C4"/>
    <w:rsid w:val="00427CE2"/>
    <w:rsid w:val="00545D0A"/>
    <w:rsid w:val="00882F88"/>
    <w:rsid w:val="00956CFB"/>
    <w:rsid w:val="00A92C01"/>
    <w:rsid w:val="00B973C0"/>
    <w:rsid w:val="00D12873"/>
    <w:rsid w:val="00E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C5EE0-02AB-42F7-BD15-296E010E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524A-B934-405C-91C3-C1AF8E9D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2019-05-07T19:17:00Z</cp:lastPrinted>
  <dcterms:created xsi:type="dcterms:W3CDTF">2020-11-09T20:51:00Z</dcterms:created>
  <dcterms:modified xsi:type="dcterms:W3CDTF">2020-11-09T20:51:00Z</dcterms:modified>
</cp:coreProperties>
</file>